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0D93"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313E02">
        <w:rPr>
          <w:rFonts w:ascii="Montserrat" w:eastAsiaTheme="majorEastAsia" w:hAnsi="Montserrat" w:cstheme="majorBidi"/>
          <w:color w:val="091C6B"/>
          <w:szCs w:val="36"/>
        </w:rPr>
        <w:t>obchodných partnerov</w:t>
      </w:r>
    </w:p>
    <w:p w14:paraId="45C8ABED"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E786FC0" w14:textId="77777777"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CA37D7">
        <w:rPr>
          <w:rFonts w:ascii="Open Sans" w:hAnsi="Open Sans" w:cs="Open Sans"/>
          <w:sz w:val="16"/>
          <w:szCs w:val="20"/>
        </w:rPr>
        <w:t xml:space="preserve">v, pokiaľ </w:t>
      </w:r>
      <w:r w:rsidR="00313E02">
        <w:rPr>
          <w:rFonts w:ascii="Open Sans" w:hAnsi="Open Sans" w:cs="Open Sans"/>
          <w:sz w:val="16"/>
          <w:szCs w:val="20"/>
        </w:rPr>
        <w:t>ste náš obchodný partner.</w:t>
      </w:r>
    </w:p>
    <w:p w14:paraId="2D63EB9F" w14:textId="5379A0BB"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w:t>
      </w:r>
      <w:r w:rsidR="003268B4" w:rsidRPr="00C620C6">
        <w:rPr>
          <w:rFonts w:ascii="Open Sans" w:hAnsi="Open Sans" w:cs="Open Sans"/>
          <w:b/>
          <w:sz w:val="20"/>
          <w:szCs w:val="20"/>
        </w:rPr>
        <w:t>dostupné</w:t>
      </w:r>
      <w:r w:rsidR="003E24C9" w:rsidRPr="00C620C6">
        <w:rPr>
          <w:rFonts w:ascii="Open Sans" w:hAnsi="Open Sans" w:cs="Open Sans"/>
          <w:b/>
          <w:sz w:val="20"/>
          <w:szCs w:val="20"/>
        </w:rPr>
        <w:t xml:space="preserve"> </w:t>
      </w:r>
      <w:r w:rsidR="00C620C6" w:rsidRPr="00C620C6">
        <w:rPr>
          <w:rFonts w:ascii="Open Sans" w:hAnsi="Open Sans" w:cs="Open Sans"/>
          <w:b/>
          <w:sz w:val="20"/>
          <w:szCs w:val="20"/>
        </w:rPr>
        <w:t xml:space="preserve">na </w:t>
      </w:r>
      <w:r w:rsidR="00725479">
        <w:rPr>
          <w:rFonts w:ascii="Open Sans" w:hAnsi="Open Sans" w:cs="Open Sans"/>
          <w:b/>
          <w:sz w:val="20"/>
          <w:szCs w:val="20"/>
        </w:rPr>
        <w:t>vyžiadanie</w:t>
      </w:r>
      <w:r w:rsidR="001F7C08" w:rsidRPr="00C620C6">
        <w:rPr>
          <w:rFonts w:ascii="Open Sans" w:hAnsi="Open Sans" w:cs="Open Sans"/>
          <w:b/>
          <w:sz w:val="20"/>
          <w:szCs w:val="20"/>
        </w:rPr>
        <w:t>.</w:t>
      </w:r>
    </w:p>
    <w:p w14:paraId="6D53088D"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1A25F742" w14:textId="77777777" w:rsidR="00F6281C" w:rsidRDefault="00F6281C" w:rsidP="004F40B4">
      <w:pPr>
        <w:jc w:val="both"/>
        <w:rPr>
          <w:rFonts w:ascii="Open Sans" w:hAnsi="Open Sans" w:cs="Open Sans"/>
          <w:sz w:val="16"/>
          <w:szCs w:val="20"/>
        </w:rPr>
      </w:pPr>
      <w:r w:rsidRPr="00F6281C">
        <w:rPr>
          <w:rFonts w:ascii="Open Sans" w:hAnsi="Open Sans" w:cs="Open Sans"/>
          <w:sz w:val="16"/>
          <w:szCs w:val="20"/>
        </w:rPr>
        <w:t>Prevádzkovateľom spracúvajúcim Vaše osobné údaje je spoločnosť APLEND, s.r.o., Tatranská 4, Veľký Slavkov, IČO: 45 512 558, 0908 693 412 (ďalej len „prevádzkovateľ“).</w:t>
      </w:r>
    </w:p>
    <w:p w14:paraId="2262CDB2" w14:textId="1BAB6A9E" w:rsidR="00896D68" w:rsidRPr="00140A37" w:rsidRDefault="004F40B4" w:rsidP="004F40B4">
      <w:pPr>
        <w:jc w:val="both"/>
        <w:rPr>
          <w:rFonts w:ascii="Open Sans" w:hAnsi="Open Sans" w:cs="Open Sans"/>
          <w:sz w:val="16"/>
          <w:szCs w:val="20"/>
        </w:rPr>
      </w:pPr>
      <w:r w:rsidRPr="00140A37">
        <w:rPr>
          <w:rFonts w:ascii="Open Sans" w:hAnsi="Open Sans" w:cs="Open Sans"/>
          <w:sz w:val="16"/>
          <w:szCs w:val="20"/>
        </w:rPr>
        <w:t>V prípade nejasností, otázok týkajúcich sa spracúvania vašich osobných údajov, podnetov, alebo sťažností, ak sa domnievate, že vaše osobné údaje spracúvame nezákonne, alebo nespravodlivo, alebo v prípade uplatnenia niektorého z vašich práv</w:t>
      </w:r>
      <w:r w:rsidR="00892C4D" w:rsidRPr="00140A37">
        <w:rPr>
          <w:rFonts w:ascii="Open Sans" w:hAnsi="Open Sans" w:cs="Open Sans"/>
          <w:sz w:val="16"/>
          <w:szCs w:val="20"/>
        </w:rPr>
        <w:t xml:space="preserve"> </w:t>
      </w:r>
      <w:r w:rsidRPr="00140A37">
        <w:rPr>
          <w:rFonts w:ascii="Open Sans" w:hAnsi="Open Sans" w:cs="Open Sans"/>
          <w:sz w:val="16"/>
          <w:szCs w:val="20"/>
        </w:rPr>
        <w:t xml:space="preserve">sa na nás môžete kedykoľvek obrátiť zaslaním emailu: </w:t>
      </w:r>
      <w:r w:rsidR="00486107" w:rsidRPr="00486107">
        <w:rPr>
          <w:rFonts w:ascii="Open Sans" w:hAnsi="Open Sans" w:cs="Open Sans"/>
          <w:sz w:val="16"/>
          <w:szCs w:val="20"/>
        </w:rPr>
        <w:t>matej@aplend.com</w:t>
      </w:r>
      <w:r w:rsidRPr="00140A37">
        <w:rPr>
          <w:rFonts w:ascii="Open Sans" w:hAnsi="Open Sans" w:cs="Open Sans"/>
          <w:sz w:val="16"/>
          <w:szCs w:val="20"/>
        </w:rPr>
        <w:t xml:space="preserve">, alebo písomne na adresu prevádzkovateľa. </w:t>
      </w:r>
    </w:p>
    <w:p w14:paraId="4379DFA9" w14:textId="2862C821" w:rsidR="000938FA" w:rsidRPr="000938FA" w:rsidRDefault="000938FA" w:rsidP="000938FA">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00486107" w:rsidRPr="00486107">
        <w:rPr>
          <w:rFonts w:ascii="Open Sans" w:hAnsi="Open Sans" w:cs="Open Sans"/>
          <w:sz w:val="16"/>
          <w:szCs w:val="20"/>
        </w:rPr>
        <w:t>dpo8@proenergy.sk</w:t>
      </w:r>
      <w:r w:rsidR="00486107">
        <w:rPr>
          <w:rFonts w:ascii="Open Sans" w:hAnsi="Open Sans" w:cs="Open Sans"/>
          <w:sz w:val="16"/>
          <w:szCs w:val="20"/>
        </w:rPr>
        <w:t>.</w:t>
      </w:r>
    </w:p>
    <w:p w14:paraId="35862080"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75999AA0"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661"/>
        <w:gridCol w:w="1389"/>
        <w:gridCol w:w="1574"/>
        <w:gridCol w:w="1217"/>
        <w:gridCol w:w="1279"/>
      </w:tblGrid>
      <w:tr w:rsidR="00D45A8C" w:rsidRPr="0031439F" w14:paraId="03A5DF92" w14:textId="77777777" w:rsidTr="00C839EE">
        <w:trPr>
          <w:trHeight w:val="675"/>
          <w:tblHeader/>
        </w:trPr>
        <w:tc>
          <w:tcPr>
            <w:tcW w:w="3661" w:type="dxa"/>
            <w:tcBorders>
              <w:top w:val="single" w:sz="4" w:space="0" w:color="FFFFFF"/>
              <w:left w:val="single" w:sz="4" w:space="0" w:color="FFFFFF"/>
              <w:bottom w:val="nil"/>
              <w:right w:val="single" w:sz="4" w:space="0" w:color="FFFFFF"/>
            </w:tcBorders>
            <w:shd w:val="clear" w:color="4D4D4D" w:fill="4D4D4D"/>
            <w:vAlign w:val="center"/>
            <w:hideMark/>
          </w:tcPr>
          <w:p w14:paraId="083EC600" w14:textId="77777777" w:rsidR="0031439F" w:rsidRPr="0031439F" w:rsidRDefault="0031439F" w:rsidP="0031439F">
            <w:pPr>
              <w:spacing w:after="0" w:line="240" w:lineRule="auto"/>
              <w:rPr>
                <w:rFonts w:ascii="Open Sans" w:eastAsia="Times New Roman" w:hAnsi="Open Sans" w:cs="Open Sans"/>
                <w:b/>
                <w:bCs/>
                <w:color w:val="FFFFFF"/>
                <w:sz w:val="14"/>
                <w:szCs w:val="14"/>
                <w:lang w:eastAsia="sk-SK"/>
              </w:rPr>
            </w:pPr>
            <w:r w:rsidRPr="0031439F">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6B3E9B08" w14:textId="77777777" w:rsidR="0031439F" w:rsidRPr="0031439F" w:rsidRDefault="0031439F" w:rsidP="0031439F">
            <w:pPr>
              <w:spacing w:after="0" w:line="240" w:lineRule="auto"/>
              <w:rPr>
                <w:rFonts w:ascii="Open Sans" w:eastAsia="Times New Roman" w:hAnsi="Open Sans" w:cs="Open Sans"/>
                <w:b/>
                <w:bCs/>
                <w:color w:val="FFFFFF"/>
                <w:sz w:val="14"/>
                <w:szCs w:val="14"/>
                <w:lang w:eastAsia="sk-SK"/>
              </w:rPr>
            </w:pPr>
            <w:r w:rsidRPr="0031439F">
              <w:rPr>
                <w:rFonts w:ascii="Open Sans" w:eastAsia="Times New Roman" w:hAnsi="Open Sans" w:cs="Open Sans"/>
                <w:b/>
                <w:bCs/>
                <w:color w:val="FFFFFF"/>
                <w:sz w:val="14"/>
                <w:szCs w:val="14"/>
                <w:lang w:eastAsia="sk-SK"/>
              </w:rPr>
              <w:t>Kategórie dotknutých osôb</w:t>
            </w:r>
          </w:p>
        </w:tc>
        <w:tc>
          <w:tcPr>
            <w:tcW w:w="1574" w:type="dxa"/>
            <w:tcBorders>
              <w:top w:val="single" w:sz="4" w:space="0" w:color="FFFFFF"/>
              <w:left w:val="nil"/>
              <w:bottom w:val="nil"/>
              <w:right w:val="single" w:sz="4" w:space="0" w:color="FFFFFF"/>
            </w:tcBorders>
            <w:shd w:val="clear" w:color="000000" w:fill="4D4D4D"/>
            <w:vAlign w:val="center"/>
            <w:hideMark/>
          </w:tcPr>
          <w:p w14:paraId="5BCE621D" w14:textId="77777777" w:rsidR="0031439F" w:rsidRPr="0031439F" w:rsidRDefault="0031439F" w:rsidP="0031439F">
            <w:pPr>
              <w:spacing w:after="0" w:line="240" w:lineRule="auto"/>
              <w:rPr>
                <w:rFonts w:ascii="Open Sans" w:eastAsia="Times New Roman" w:hAnsi="Open Sans" w:cs="Open Sans"/>
                <w:b/>
                <w:bCs/>
                <w:color w:val="FFFFFF"/>
                <w:sz w:val="14"/>
                <w:szCs w:val="14"/>
                <w:lang w:eastAsia="sk-SK"/>
              </w:rPr>
            </w:pPr>
            <w:r w:rsidRPr="0031439F">
              <w:rPr>
                <w:rFonts w:ascii="Open Sans" w:eastAsia="Times New Roman" w:hAnsi="Open Sans" w:cs="Open Sans"/>
                <w:b/>
                <w:bCs/>
                <w:color w:val="FFFFFF"/>
                <w:sz w:val="14"/>
                <w:szCs w:val="14"/>
                <w:lang w:eastAsia="sk-SK"/>
              </w:rPr>
              <w:t>Kategórie osobných údajov</w:t>
            </w:r>
          </w:p>
        </w:tc>
        <w:tc>
          <w:tcPr>
            <w:tcW w:w="1217" w:type="dxa"/>
            <w:tcBorders>
              <w:top w:val="single" w:sz="4" w:space="0" w:color="FFFFFF"/>
              <w:left w:val="nil"/>
              <w:bottom w:val="nil"/>
              <w:right w:val="single" w:sz="4" w:space="0" w:color="FFFFFF"/>
            </w:tcBorders>
            <w:shd w:val="clear" w:color="000000" w:fill="4D4D4D"/>
            <w:vAlign w:val="center"/>
            <w:hideMark/>
          </w:tcPr>
          <w:p w14:paraId="1796D512" w14:textId="77777777" w:rsidR="0031439F" w:rsidRPr="0031439F" w:rsidRDefault="0031439F" w:rsidP="0031439F">
            <w:pPr>
              <w:spacing w:after="0" w:line="240" w:lineRule="auto"/>
              <w:rPr>
                <w:rFonts w:ascii="Open Sans" w:eastAsia="Times New Roman" w:hAnsi="Open Sans" w:cs="Open Sans"/>
                <w:b/>
                <w:bCs/>
                <w:color w:val="FFFFFF"/>
                <w:sz w:val="14"/>
                <w:szCs w:val="14"/>
                <w:lang w:eastAsia="sk-SK"/>
              </w:rPr>
            </w:pPr>
            <w:r w:rsidRPr="0031439F">
              <w:rPr>
                <w:rFonts w:ascii="Open Sans" w:eastAsia="Times New Roman" w:hAnsi="Open Sans" w:cs="Open Sans"/>
                <w:b/>
                <w:bCs/>
                <w:color w:val="FFFFFF"/>
                <w:sz w:val="14"/>
                <w:szCs w:val="14"/>
                <w:lang w:eastAsia="sk-SK"/>
              </w:rPr>
              <w:t>Lehota na výmaz OÚ</w:t>
            </w:r>
          </w:p>
        </w:tc>
        <w:tc>
          <w:tcPr>
            <w:tcW w:w="1279" w:type="dxa"/>
            <w:tcBorders>
              <w:top w:val="single" w:sz="4" w:space="0" w:color="FFFFFF"/>
              <w:left w:val="nil"/>
              <w:bottom w:val="nil"/>
              <w:right w:val="single" w:sz="4" w:space="0" w:color="FFFFFF"/>
            </w:tcBorders>
            <w:shd w:val="clear" w:color="000000" w:fill="4D4D4D"/>
            <w:vAlign w:val="center"/>
            <w:hideMark/>
          </w:tcPr>
          <w:p w14:paraId="1078C18C" w14:textId="77777777" w:rsidR="0031439F" w:rsidRPr="0031439F" w:rsidRDefault="0031439F" w:rsidP="0031439F">
            <w:pPr>
              <w:spacing w:after="0" w:line="240" w:lineRule="auto"/>
              <w:rPr>
                <w:rFonts w:ascii="Open Sans" w:eastAsia="Times New Roman" w:hAnsi="Open Sans" w:cs="Open Sans"/>
                <w:b/>
                <w:bCs/>
                <w:color w:val="FFFFFF"/>
                <w:sz w:val="14"/>
                <w:szCs w:val="14"/>
                <w:lang w:eastAsia="sk-SK"/>
              </w:rPr>
            </w:pPr>
            <w:r w:rsidRPr="0031439F">
              <w:rPr>
                <w:rFonts w:ascii="Open Sans" w:eastAsia="Times New Roman" w:hAnsi="Open Sans" w:cs="Open Sans"/>
                <w:b/>
                <w:bCs/>
                <w:color w:val="FFFFFF"/>
                <w:sz w:val="14"/>
                <w:szCs w:val="14"/>
                <w:lang w:eastAsia="sk-SK"/>
              </w:rPr>
              <w:t>Kategória príjemcov</w:t>
            </w:r>
            <w:r w:rsidRPr="0031439F">
              <w:rPr>
                <w:rFonts w:ascii="Open Sans" w:eastAsia="Times New Roman" w:hAnsi="Open Sans" w:cs="Open Sans"/>
                <w:b/>
                <w:bCs/>
                <w:color w:val="FFFFFF"/>
                <w:sz w:val="14"/>
                <w:szCs w:val="14"/>
                <w:lang w:eastAsia="sk-SK"/>
              </w:rPr>
              <w:br/>
              <w:t>(externí)</w:t>
            </w:r>
          </w:p>
        </w:tc>
      </w:tr>
      <w:tr w:rsidR="0031439F" w:rsidRPr="0031439F" w14:paraId="37CA6D59" w14:textId="77777777" w:rsidTr="00C839EE">
        <w:trPr>
          <w:trHeight w:val="3435"/>
        </w:trPr>
        <w:tc>
          <w:tcPr>
            <w:tcW w:w="3661" w:type="dxa"/>
            <w:tcBorders>
              <w:top w:val="nil"/>
              <w:left w:val="single" w:sz="4" w:space="0" w:color="auto"/>
              <w:bottom w:val="single" w:sz="4" w:space="0" w:color="auto"/>
              <w:right w:val="single" w:sz="4" w:space="0" w:color="auto"/>
            </w:tcBorders>
            <w:shd w:val="clear" w:color="000000" w:fill="D9D9D9"/>
            <w:hideMark/>
          </w:tcPr>
          <w:p w14:paraId="0D7E9100"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b/>
                <w:bCs/>
                <w:color w:val="000000"/>
                <w:sz w:val="14"/>
                <w:szCs w:val="14"/>
                <w:lang w:eastAsia="sk-SK"/>
              </w:rPr>
              <w:t>Kamerový systém</w:t>
            </w:r>
            <w:r w:rsidRPr="0031439F">
              <w:rPr>
                <w:rFonts w:ascii="Open Sans" w:eastAsia="Times New Roman" w:hAnsi="Open Sans" w:cs="Open Sans"/>
                <w:color w:val="000000"/>
                <w:sz w:val="14"/>
                <w:szCs w:val="14"/>
                <w:lang w:eastAsia="sk-SK"/>
              </w:rPr>
              <w:t xml:space="preserve"> - v prípade, ak sa pohybujete v našich monitorovaných priestoroch, ktoré sú na vstupe označené </w:t>
            </w:r>
            <w:r w:rsidRPr="0031439F">
              <w:rPr>
                <w:rFonts w:ascii="Open Sans" w:eastAsia="Times New Roman" w:hAnsi="Open Sans" w:cs="Open Sans"/>
                <w:sz w:val="14"/>
                <w:szCs w:val="14"/>
                <w:lang w:eastAsia="sk-SK"/>
              </w:rPr>
              <w:t xml:space="preserve">piktogramom s kamerou, budete zaznamenaný na kamerový záznam, ktorého cieľom </w:t>
            </w:r>
            <w:r w:rsidRPr="0031439F">
              <w:rPr>
                <w:rFonts w:ascii="Open Sans" w:eastAsia="Times New Roman" w:hAnsi="Open Sans" w:cs="Open Sans"/>
                <w:color w:val="000000"/>
                <w:sz w:val="14"/>
                <w:szCs w:val="14"/>
                <w:lang w:eastAsia="sk-SK"/>
              </w:rPr>
              <w:t xml:space="preserve">je zachovanie bezpečnosti (vrátane odhaľovania kriminality), ochrana života, zdravia, majetku a finančných záujmov prevádzkovateľa a ochrana života, zdravia a majetku fyzických osôb, ktoré sa v monitorovanom priestore pohybujú. Rešpektujeme vaše právo na súkromie a </w:t>
            </w:r>
            <w:r w:rsidRPr="0031439F">
              <w:rPr>
                <w:rFonts w:ascii="Open Sans" w:eastAsia="Times New Roman" w:hAnsi="Open Sans" w:cs="Open Sans"/>
                <w:sz w:val="14"/>
                <w:szCs w:val="14"/>
                <w:lang w:eastAsia="sk-SK"/>
              </w:rPr>
              <w:t>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predpisov</w:t>
            </w:r>
            <w:r w:rsidRPr="0031439F">
              <w:rPr>
                <w:rFonts w:ascii="Open Sans" w:eastAsia="Times New Roman" w:hAnsi="Open Sans" w:cs="Open Sans"/>
                <w:color w:val="000000"/>
                <w:sz w:val="14"/>
                <w:szCs w:val="14"/>
                <w:lang w:eastAsia="sk-SK"/>
              </w:rPr>
              <w:t>, v prípade, ak sme zabezpečili vaše oboznámenie s nimi,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4B8D5FE0"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osoby pohybujúce sa v monitorovanom priestore.</w:t>
            </w:r>
          </w:p>
        </w:tc>
        <w:tc>
          <w:tcPr>
            <w:tcW w:w="1574" w:type="dxa"/>
            <w:tcBorders>
              <w:top w:val="nil"/>
              <w:left w:val="nil"/>
              <w:bottom w:val="single" w:sz="4" w:space="0" w:color="auto"/>
              <w:right w:val="single" w:sz="4" w:space="0" w:color="auto"/>
            </w:tcBorders>
            <w:shd w:val="clear" w:color="auto" w:fill="auto"/>
            <w:hideMark/>
          </w:tcPr>
          <w:p w14:paraId="09A3FB08"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 osobné údaje (bežné - zachytené na kamerový záznam).</w:t>
            </w:r>
          </w:p>
        </w:tc>
        <w:tc>
          <w:tcPr>
            <w:tcW w:w="1217" w:type="dxa"/>
            <w:tcBorders>
              <w:top w:val="nil"/>
              <w:left w:val="nil"/>
              <w:bottom w:val="single" w:sz="4" w:space="0" w:color="auto"/>
              <w:right w:val="single" w:sz="4" w:space="0" w:color="auto"/>
            </w:tcBorders>
            <w:shd w:val="clear" w:color="auto" w:fill="auto"/>
            <w:hideMark/>
          </w:tcPr>
          <w:p w14:paraId="72E20F89"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7 dní.</w:t>
            </w:r>
          </w:p>
        </w:tc>
        <w:tc>
          <w:tcPr>
            <w:tcW w:w="1279" w:type="dxa"/>
            <w:tcBorders>
              <w:top w:val="nil"/>
              <w:left w:val="nil"/>
              <w:bottom w:val="single" w:sz="4" w:space="0" w:color="auto"/>
              <w:right w:val="single" w:sz="4" w:space="0" w:color="auto"/>
            </w:tcBorders>
            <w:shd w:val="clear" w:color="auto" w:fill="auto"/>
            <w:hideMark/>
          </w:tcPr>
          <w:p w14:paraId="657AEC5C" w14:textId="15493CEB"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(1,5) policajný zbor, iný oprávnený subjekt</w:t>
            </w:r>
          </w:p>
        </w:tc>
      </w:tr>
      <w:tr w:rsidR="0031439F" w:rsidRPr="0031439F" w14:paraId="54553307" w14:textId="77777777" w:rsidTr="00C839EE">
        <w:trPr>
          <w:trHeight w:val="720"/>
        </w:trPr>
        <w:tc>
          <w:tcPr>
            <w:tcW w:w="3661" w:type="dxa"/>
            <w:tcBorders>
              <w:top w:val="nil"/>
              <w:left w:val="single" w:sz="4" w:space="0" w:color="auto"/>
              <w:bottom w:val="single" w:sz="4" w:space="0" w:color="auto"/>
              <w:right w:val="single" w:sz="4" w:space="0" w:color="auto"/>
            </w:tcBorders>
            <w:shd w:val="clear" w:color="000000" w:fill="D9D9D9"/>
            <w:hideMark/>
          </w:tcPr>
          <w:p w14:paraId="6BD1C6B2"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b/>
                <w:bCs/>
                <w:color w:val="000000"/>
                <w:sz w:val="14"/>
                <w:szCs w:val="14"/>
                <w:lang w:eastAsia="sk-SK"/>
              </w:rPr>
              <w:t>Účtovné doklady</w:t>
            </w:r>
            <w:r w:rsidRPr="0031439F">
              <w:rPr>
                <w:rFonts w:ascii="Open Sans" w:eastAsia="Times New Roman" w:hAnsi="Open Sans" w:cs="Open Sans"/>
                <w:color w:val="000000"/>
                <w:sz w:val="14"/>
                <w:szCs w:val="14"/>
                <w:lang w:eastAsia="sk-SK"/>
              </w:rPr>
              <w:t xml:space="preserve"> - môžeme spracúvať vaše osobné údaje v súvislosti s plnením zmluvy s vami s cieľom plnenia účtovných a daňových povinností v zmysle osobitných právnych predpisov.</w:t>
            </w:r>
          </w:p>
        </w:tc>
        <w:tc>
          <w:tcPr>
            <w:tcW w:w="1389" w:type="dxa"/>
            <w:tcBorders>
              <w:top w:val="nil"/>
              <w:left w:val="nil"/>
              <w:bottom w:val="single" w:sz="4" w:space="0" w:color="auto"/>
              <w:right w:val="single" w:sz="4" w:space="0" w:color="auto"/>
            </w:tcBorders>
            <w:shd w:val="clear" w:color="auto" w:fill="auto"/>
            <w:hideMark/>
          </w:tcPr>
          <w:p w14:paraId="69C092EC"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 xml:space="preserve">klienti/zmluvní partneri prevádzkovateľa, daňovníci prevádzkovateľa POZN. nasledovné ponechaj ak konateľ nie je zamestnanec, alebo aj ak robia daňové priznania spoločníkom, </w:t>
            </w:r>
            <w:r w:rsidRPr="0031439F">
              <w:rPr>
                <w:rFonts w:ascii="Open Sans" w:eastAsia="Times New Roman" w:hAnsi="Open Sans" w:cs="Open Sans"/>
                <w:color w:val="000000"/>
                <w:sz w:val="14"/>
                <w:szCs w:val="14"/>
                <w:lang w:eastAsia="sk-SK"/>
              </w:rPr>
              <w:lastRenderedPageBreak/>
              <w:t>alebo živnostníkom: rodinný príslušníci daňovníkov (manželia, manželky, deti, na ktoré si uplatňujú zníženie základu dane, daňový bonus).</w:t>
            </w:r>
          </w:p>
        </w:tc>
        <w:tc>
          <w:tcPr>
            <w:tcW w:w="1574" w:type="dxa"/>
            <w:tcBorders>
              <w:top w:val="nil"/>
              <w:left w:val="nil"/>
              <w:bottom w:val="single" w:sz="4" w:space="0" w:color="auto"/>
              <w:right w:val="single" w:sz="4" w:space="0" w:color="auto"/>
            </w:tcBorders>
            <w:shd w:val="clear" w:color="auto" w:fill="auto"/>
            <w:hideMark/>
          </w:tcPr>
          <w:p w14:paraId="1BD1561B"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lastRenderedPageBreak/>
              <w:t>• osobné údaje identifikačné, kontaktné, finančné/platobné, iné údaje-podobnosti týkajúce plnenia zmluvy, účtovných a daňových povinností.</w:t>
            </w:r>
          </w:p>
        </w:tc>
        <w:tc>
          <w:tcPr>
            <w:tcW w:w="1217" w:type="dxa"/>
            <w:tcBorders>
              <w:top w:val="nil"/>
              <w:left w:val="nil"/>
              <w:bottom w:val="single" w:sz="4" w:space="0" w:color="auto"/>
              <w:right w:val="single" w:sz="4" w:space="0" w:color="auto"/>
            </w:tcBorders>
            <w:shd w:val="clear" w:color="auto" w:fill="auto"/>
            <w:hideMark/>
          </w:tcPr>
          <w:p w14:paraId="48E112A4"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 xml:space="preserve"> 10 rokov.</w:t>
            </w:r>
          </w:p>
        </w:tc>
        <w:tc>
          <w:tcPr>
            <w:tcW w:w="1279" w:type="dxa"/>
            <w:tcBorders>
              <w:top w:val="nil"/>
              <w:left w:val="nil"/>
              <w:bottom w:val="single" w:sz="4" w:space="0" w:color="auto"/>
              <w:right w:val="single" w:sz="4" w:space="0" w:color="auto"/>
            </w:tcBorders>
            <w:shd w:val="clear" w:color="auto" w:fill="auto"/>
            <w:hideMark/>
          </w:tcPr>
          <w:p w14:paraId="7D94E654" w14:textId="36D7943D"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(1a) správca dane,</w:t>
            </w:r>
            <w:r w:rsidRPr="0031439F">
              <w:rPr>
                <w:rFonts w:ascii="Open Sans" w:eastAsia="Times New Roman" w:hAnsi="Open Sans" w:cs="Open Sans"/>
                <w:color w:val="000000"/>
                <w:sz w:val="14"/>
                <w:szCs w:val="14"/>
                <w:lang w:eastAsia="sk-SK"/>
              </w:rPr>
              <w:br/>
              <w:t>(1b) audítori,</w:t>
            </w:r>
            <w:r w:rsidRPr="0031439F">
              <w:rPr>
                <w:rFonts w:ascii="Open Sans" w:eastAsia="Times New Roman" w:hAnsi="Open Sans" w:cs="Open Sans"/>
                <w:color w:val="000000"/>
                <w:sz w:val="14"/>
                <w:szCs w:val="14"/>
                <w:lang w:eastAsia="sk-SK"/>
              </w:rPr>
              <w:br/>
              <w:t>(1c) iný oprávnený subjekt,</w:t>
            </w:r>
            <w:r w:rsidRPr="0031439F">
              <w:rPr>
                <w:rFonts w:ascii="Open Sans" w:eastAsia="Times New Roman" w:hAnsi="Open Sans" w:cs="Open Sans"/>
                <w:color w:val="000000"/>
                <w:sz w:val="14"/>
                <w:szCs w:val="14"/>
                <w:lang w:eastAsia="sk-SK"/>
              </w:rPr>
              <w:br/>
            </w:r>
            <w:r w:rsidR="00F72711" w:rsidRPr="00F72711">
              <w:rPr>
                <w:rFonts w:ascii="Open Sans" w:eastAsia="Times New Roman" w:hAnsi="Open Sans" w:cs="Open Sans"/>
                <w:color w:val="000000"/>
                <w:sz w:val="14"/>
                <w:szCs w:val="14"/>
                <w:lang w:eastAsia="sk-SK"/>
              </w:rPr>
              <w:t>(2) sprostredkovateľ:</w:t>
            </w:r>
            <w:r w:rsidR="0058541C">
              <w:rPr>
                <w:rFonts w:ascii="Open Sans" w:eastAsia="Times New Roman" w:hAnsi="Open Sans" w:cs="Open Sans"/>
                <w:color w:val="000000"/>
                <w:sz w:val="14"/>
                <w:szCs w:val="14"/>
                <w:lang w:eastAsia="sk-SK"/>
              </w:rPr>
              <w:t xml:space="preserve">   </w:t>
            </w:r>
            <w:r w:rsidR="0058541C" w:rsidRPr="00FC4E47">
              <w:rPr>
                <w:rFonts w:ascii="Open Sans" w:eastAsia="Times New Roman" w:hAnsi="Open Sans" w:cs="Open Sans"/>
                <w:color w:val="000000"/>
                <w:sz w:val="14"/>
                <w:szCs w:val="14"/>
                <w:lang w:eastAsia="sk-SK"/>
              </w:rPr>
              <w:t xml:space="preserve">Mgr. Peter Gregor, Lermontova 4544/11, 036 01  </w:t>
            </w:r>
            <w:r w:rsidR="0058541C" w:rsidRPr="00FC4E47">
              <w:rPr>
                <w:rFonts w:ascii="Open Sans" w:eastAsia="Times New Roman" w:hAnsi="Open Sans" w:cs="Open Sans"/>
                <w:color w:val="000000"/>
                <w:sz w:val="14"/>
                <w:szCs w:val="14"/>
                <w:lang w:eastAsia="sk-SK"/>
              </w:rPr>
              <w:lastRenderedPageBreak/>
              <w:t>Martin, IČO: 41 811</w:t>
            </w:r>
            <w:r w:rsidR="0058541C">
              <w:rPr>
                <w:rFonts w:ascii="Open Sans" w:eastAsia="Times New Roman" w:hAnsi="Open Sans" w:cs="Open Sans"/>
                <w:color w:val="000000"/>
                <w:sz w:val="14"/>
                <w:szCs w:val="14"/>
                <w:lang w:eastAsia="sk-SK"/>
              </w:rPr>
              <w:t> </w:t>
            </w:r>
            <w:r w:rsidR="0058541C" w:rsidRPr="00FC4E47">
              <w:rPr>
                <w:rFonts w:ascii="Open Sans" w:eastAsia="Times New Roman" w:hAnsi="Open Sans" w:cs="Open Sans"/>
                <w:color w:val="000000"/>
                <w:sz w:val="14"/>
                <w:szCs w:val="14"/>
                <w:lang w:eastAsia="sk-SK"/>
              </w:rPr>
              <w:t>151</w:t>
            </w:r>
            <w:r w:rsidR="0058541C">
              <w:rPr>
                <w:rFonts w:ascii="Open Sans" w:eastAsia="Times New Roman" w:hAnsi="Open Sans" w:cs="Open Sans"/>
                <w:color w:val="000000"/>
                <w:sz w:val="14"/>
                <w:szCs w:val="14"/>
                <w:lang w:eastAsia="sk-SK"/>
              </w:rPr>
              <w:t xml:space="preserve">, </w:t>
            </w:r>
            <w:proofErr w:type="spellStart"/>
            <w:r w:rsidR="0058541C" w:rsidRPr="0005050E">
              <w:rPr>
                <w:rFonts w:ascii="Open Sans" w:eastAsia="Times New Roman" w:hAnsi="Open Sans" w:cs="Open Sans"/>
                <w:color w:val="000000"/>
                <w:sz w:val="14"/>
                <w:szCs w:val="14"/>
                <w:lang w:eastAsia="sk-SK"/>
              </w:rPr>
              <w:t>Argania</w:t>
            </w:r>
            <w:proofErr w:type="spellEnd"/>
            <w:r w:rsidR="0058541C" w:rsidRPr="0005050E">
              <w:rPr>
                <w:rFonts w:ascii="Open Sans" w:eastAsia="Times New Roman" w:hAnsi="Open Sans" w:cs="Open Sans"/>
                <w:color w:val="000000"/>
                <w:sz w:val="14"/>
                <w:szCs w:val="14"/>
                <w:lang w:eastAsia="sk-SK"/>
              </w:rPr>
              <w:t xml:space="preserve">, spol. s </w:t>
            </w:r>
            <w:proofErr w:type="spellStart"/>
            <w:r w:rsidR="0058541C" w:rsidRPr="0005050E">
              <w:rPr>
                <w:rFonts w:ascii="Open Sans" w:eastAsia="Times New Roman" w:hAnsi="Open Sans" w:cs="Open Sans"/>
                <w:color w:val="000000"/>
                <w:sz w:val="14"/>
                <w:szCs w:val="14"/>
                <w:lang w:eastAsia="sk-SK"/>
              </w:rPr>
              <w:t>r.o</w:t>
            </w:r>
            <w:proofErr w:type="spellEnd"/>
            <w:r w:rsidR="0058541C" w:rsidRPr="0005050E">
              <w:rPr>
                <w:rFonts w:ascii="Open Sans" w:eastAsia="Times New Roman" w:hAnsi="Open Sans" w:cs="Open Sans"/>
                <w:color w:val="000000"/>
                <w:sz w:val="14"/>
                <w:szCs w:val="14"/>
                <w:lang w:eastAsia="sk-SK"/>
              </w:rPr>
              <w:t>.</w:t>
            </w:r>
            <w:r w:rsidR="0058541C">
              <w:rPr>
                <w:rFonts w:ascii="Open Sans" w:eastAsia="Times New Roman" w:hAnsi="Open Sans" w:cs="Open Sans"/>
                <w:color w:val="000000"/>
                <w:sz w:val="14"/>
                <w:szCs w:val="14"/>
                <w:lang w:eastAsia="sk-SK"/>
              </w:rPr>
              <w:t xml:space="preserve">, IČO: </w:t>
            </w:r>
            <w:r w:rsidR="0058541C" w:rsidRPr="00B86DCF">
              <w:rPr>
                <w:rFonts w:ascii="Open Sans" w:eastAsia="Times New Roman" w:hAnsi="Open Sans" w:cs="Open Sans"/>
                <w:color w:val="000000"/>
                <w:sz w:val="14"/>
                <w:szCs w:val="14"/>
                <w:lang w:eastAsia="sk-SK"/>
              </w:rPr>
              <w:t>46919911</w:t>
            </w:r>
          </w:p>
        </w:tc>
      </w:tr>
      <w:tr w:rsidR="0031439F" w:rsidRPr="0031439F" w14:paraId="2ED90188" w14:textId="77777777" w:rsidTr="00C839EE">
        <w:trPr>
          <w:trHeight w:val="1185"/>
        </w:trPr>
        <w:tc>
          <w:tcPr>
            <w:tcW w:w="3661" w:type="dxa"/>
            <w:tcBorders>
              <w:top w:val="nil"/>
              <w:left w:val="single" w:sz="4" w:space="0" w:color="auto"/>
              <w:bottom w:val="single" w:sz="4" w:space="0" w:color="auto"/>
              <w:right w:val="single" w:sz="4" w:space="0" w:color="auto"/>
            </w:tcBorders>
            <w:shd w:val="clear" w:color="000000" w:fill="D9D9D9"/>
            <w:hideMark/>
          </w:tcPr>
          <w:p w14:paraId="63937FF6"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b/>
                <w:bCs/>
                <w:color w:val="000000"/>
                <w:sz w:val="14"/>
                <w:szCs w:val="14"/>
                <w:lang w:eastAsia="sk-SK"/>
              </w:rPr>
              <w:lastRenderedPageBreak/>
              <w:t>Evidencia obchodných partnerov</w:t>
            </w:r>
            <w:r w:rsidRPr="0031439F">
              <w:rPr>
                <w:rFonts w:ascii="Open Sans" w:eastAsia="Times New Roman" w:hAnsi="Open Sans" w:cs="Open Sans"/>
                <w:color w:val="000000"/>
                <w:sz w:val="14"/>
                <w:szCs w:val="14"/>
                <w:lang w:eastAsia="sk-SK"/>
              </w:rPr>
              <w:t xml:space="preserve"> - môžeme spracúvať vaše identifikačné a kontaktné údaje, ak ste našim obchodným partnerom (alebo ním určenou kontaktnou osobou), a tieto údaje potrebujeme v rámci plnenia našich obchodných vzťahov. Právnym základom je oprávnený záujem.</w:t>
            </w:r>
          </w:p>
        </w:tc>
        <w:tc>
          <w:tcPr>
            <w:tcW w:w="1389" w:type="dxa"/>
            <w:tcBorders>
              <w:top w:val="nil"/>
              <w:left w:val="nil"/>
              <w:bottom w:val="single" w:sz="4" w:space="0" w:color="auto"/>
              <w:right w:val="single" w:sz="4" w:space="0" w:color="auto"/>
            </w:tcBorders>
            <w:shd w:val="clear" w:color="auto" w:fill="auto"/>
            <w:hideMark/>
          </w:tcPr>
          <w:p w14:paraId="2CA0FA34"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obchodní partneri prevádzkovateľa a zamestnanci obchodného partnera.</w:t>
            </w:r>
          </w:p>
        </w:tc>
        <w:tc>
          <w:tcPr>
            <w:tcW w:w="1574" w:type="dxa"/>
            <w:tcBorders>
              <w:top w:val="nil"/>
              <w:left w:val="nil"/>
              <w:bottom w:val="single" w:sz="4" w:space="0" w:color="auto"/>
              <w:right w:val="single" w:sz="4" w:space="0" w:color="auto"/>
            </w:tcBorders>
            <w:shd w:val="clear" w:color="auto" w:fill="auto"/>
            <w:hideMark/>
          </w:tcPr>
          <w:p w14:paraId="36AB5DB4"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 osobné údaje (bežné - identifikačné a kontaktné údaje v rozsahu vizitky).</w:t>
            </w:r>
          </w:p>
        </w:tc>
        <w:tc>
          <w:tcPr>
            <w:tcW w:w="1217" w:type="dxa"/>
            <w:tcBorders>
              <w:top w:val="nil"/>
              <w:left w:val="nil"/>
              <w:bottom w:val="single" w:sz="4" w:space="0" w:color="auto"/>
              <w:right w:val="single" w:sz="4" w:space="0" w:color="auto"/>
            </w:tcBorders>
            <w:shd w:val="clear" w:color="auto" w:fill="auto"/>
            <w:hideMark/>
          </w:tcPr>
          <w:p w14:paraId="6736A0CC"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1 rok.</w:t>
            </w:r>
          </w:p>
        </w:tc>
        <w:tc>
          <w:tcPr>
            <w:tcW w:w="1279" w:type="dxa"/>
            <w:tcBorders>
              <w:top w:val="nil"/>
              <w:left w:val="nil"/>
              <w:bottom w:val="single" w:sz="4" w:space="0" w:color="auto"/>
              <w:right w:val="single" w:sz="4" w:space="0" w:color="auto"/>
            </w:tcBorders>
            <w:shd w:val="clear" w:color="auto" w:fill="auto"/>
            <w:hideMark/>
          </w:tcPr>
          <w:p w14:paraId="35C3AD38"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(1) iný oprávnený subjekt.</w:t>
            </w:r>
          </w:p>
        </w:tc>
      </w:tr>
      <w:tr w:rsidR="0031439F" w:rsidRPr="0031439F" w14:paraId="2EE04EF1" w14:textId="77777777" w:rsidTr="00C839EE">
        <w:trPr>
          <w:trHeight w:val="4740"/>
        </w:trPr>
        <w:tc>
          <w:tcPr>
            <w:tcW w:w="3661" w:type="dxa"/>
            <w:tcBorders>
              <w:top w:val="nil"/>
              <w:left w:val="single" w:sz="4" w:space="0" w:color="auto"/>
              <w:bottom w:val="single" w:sz="4" w:space="0" w:color="auto"/>
              <w:right w:val="single" w:sz="4" w:space="0" w:color="auto"/>
            </w:tcBorders>
            <w:shd w:val="clear" w:color="000000" w:fill="D9D9D9"/>
            <w:hideMark/>
          </w:tcPr>
          <w:p w14:paraId="561C7D1F"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b/>
                <w:bCs/>
                <w:color w:val="000000"/>
                <w:sz w:val="14"/>
                <w:szCs w:val="14"/>
                <w:lang w:eastAsia="sk-SK"/>
              </w:rPr>
              <w:t>Technické a organizačné opatrenia</w:t>
            </w:r>
            <w:r w:rsidRPr="0031439F">
              <w:rPr>
                <w:rFonts w:ascii="Open Sans" w:eastAsia="Times New Roman" w:hAnsi="Open Sans" w:cs="Open Sans"/>
                <w:color w:val="000000"/>
                <w:sz w:val="14"/>
                <w:szCs w:val="14"/>
                <w:lang w:eastAsia="sk-SK"/>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r w:rsidRPr="0031439F">
              <w:rPr>
                <w:rFonts w:ascii="Open Sans" w:eastAsia="Times New Roman" w:hAnsi="Open Sans" w:cs="Open Sans"/>
                <w:color w:val="000000"/>
                <w:sz w:val="14"/>
                <w:szCs w:val="14"/>
                <w:lang w:eastAsia="sk-SK"/>
              </w:rPr>
              <w:br/>
              <w:t>- záznamy o udelení vášho súhlasu so spracovaním údajov,</w:t>
            </w:r>
            <w:r w:rsidRPr="0031439F">
              <w:rPr>
                <w:rFonts w:ascii="Open Sans" w:eastAsia="Times New Roman" w:hAnsi="Open Sans" w:cs="Open Sans"/>
                <w:color w:val="000000"/>
                <w:sz w:val="14"/>
                <w:szCs w:val="14"/>
                <w:lang w:eastAsia="sk-SK"/>
              </w:rPr>
              <w:br/>
              <w:t xml:space="preserve">- záznamy o splnení našej informačnej povinnosti voči vám, </w:t>
            </w:r>
            <w:r w:rsidRPr="0031439F">
              <w:rPr>
                <w:rFonts w:ascii="Open Sans" w:eastAsia="Times New Roman" w:hAnsi="Open Sans" w:cs="Open Sans"/>
                <w:color w:val="000000"/>
                <w:sz w:val="14"/>
                <w:szCs w:val="14"/>
                <w:lang w:eastAsia="sk-SK"/>
              </w:rPr>
              <w:br/>
              <w:t xml:space="preserve">- záznamy o vybavení vašej žiadosti, </w:t>
            </w:r>
            <w:r w:rsidRPr="0031439F">
              <w:rPr>
                <w:rFonts w:ascii="Open Sans" w:eastAsia="Times New Roman" w:hAnsi="Open Sans" w:cs="Open Sans"/>
                <w:color w:val="000000"/>
                <w:sz w:val="14"/>
                <w:szCs w:val="14"/>
                <w:lang w:eastAsia="sk-SK"/>
              </w:rPr>
              <w:br/>
              <w:t>- záznamy o povolených/pridelených prístupoch a aktívach a ich používaní, ak sme vám také povolili/pridelili,</w:t>
            </w:r>
            <w:r w:rsidRPr="0031439F">
              <w:rPr>
                <w:rFonts w:ascii="Open Sans" w:eastAsia="Times New Roman" w:hAnsi="Open Sans" w:cs="Open Sans"/>
                <w:color w:val="000000"/>
                <w:sz w:val="14"/>
                <w:szCs w:val="14"/>
                <w:lang w:eastAsia="sk-SK"/>
              </w:rPr>
              <w:br/>
              <w:t>- záznamy, ktoré sú potrebné v rámci vyšetrovania bezpečnostných incidentov a porušení ochrany osobných údajov,</w:t>
            </w:r>
            <w:r w:rsidRPr="0031439F">
              <w:rPr>
                <w:rFonts w:ascii="Open Sans" w:eastAsia="Times New Roman" w:hAnsi="Open Sans" w:cs="Open Sans"/>
                <w:color w:val="000000"/>
                <w:sz w:val="14"/>
                <w:szCs w:val="14"/>
                <w:lang w:eastAsia="sk-SK"/>
              </w:rPr>
              <w:br/>
              <w:t xml:space="preserve">- záznamy (potvrdenia), ak sme vás školili, </w:t>
            </w:r>
            <w:r w:rsidRPr="0031439F">
              <w:rPr>
                <w:rFonts w:ascii="Open Sans" w:eastAsia="Times New Roman" w:hAnsi="Open Sans" w:cs="Open Sans"/>
                <w:color w:val="000000"/>
                <w:sz w:val="14"/>
                <w:szCs w:val="14"/>
                <w:lang w:eastAsia="sk-SK"/>
              </w:rPr>
              <w:br/>
              <w:t>- záznamy, ak ste sa zaviazali zachovávať mlčanlivosť,</w:t>
            </w:r>
            <w:r w:rsidRPr="0031439F">
              <w:rPr>
                <w:rFonts w:ascii="Open Sans" w:eastAsia="Times New Roman" w:hAnsi="Open Sans" w:cs="Open Sans"/>
                <w:color w:val="000000"/>
                <w:sz w:val="14"/>
                <w:szCs w:val="14"/>
                <w:lang w:eastAsia="sk-SK"/>
              </w:rPr>
              <w:br/>
              <w:t>- záznamy, ak ste boli súčasťou našej kontrolnej činnosti, auditu,</w:t>
            </w:r>
            <w:r w:rsidRPr="0031439F">
              <w:rPr>
                <w:rFonts w:ascii="Open Sans" w:eastAsia="Times New Roman" w:hAnsi="Open Sans" w:cs="Open Sans"/>
                <w:color w:val="000000"/>
                <w:sz w:val="14"/>
                <w:szCs w:val="14"/>
                <w:lang w:eastAsia="sk-SK"/>
              </w:rPr>
              <w:br/>
              <w:t>- iné záznamy súvisiace s výkonom prijatých technických a organizačných opatrení.</w:t>
            </w:r>
            <w:r w:rsidRPr="0031439F">
              <w:rPr>
                <w:rFonts w:ascii="Open Sans" w:eastAsia="Times New Roman" w:hAnsi="Open Sans" w:cs="Open Sans"/>
                <w:color w:val="000000"/>
                <w:sz w:val="14"/>
                <w:szCs w:val="14"/>
                <w:lang w:eastAsia="sk-SK"/>
              </w:rPr>
              <w:br/>
              <w:t xml:space="preserve">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w:t>
            </w:r>
            <w:proofErr w:type="spellStart"/>
            <w:r w:rsidRPr="0031439F">
              <w:rPr>
                <w:rFonts w:ascii="Open Sans" w:eastAsia="Times New Roman" w:hAnsi="Open Sans" w:cs="Open Sans"/>
                <w:color w:val="000000"/>
                <w:sz w:val="14"/>
                <w:szCs w:val="14"/>
                <w:lang w:eastAsia="sk-SK"/>
              </w:rPr>
              <w:t>know</w:t>
            </w:r>
            <w:proofErr w:type="spellEnd"/>
            <w:r w:rsidRPr="0031439F">
              <w:rPr>
                <w:rFonts w:ascii="Open Sans" w:eastAsia="Times New Roman" w:hAnsi="Open Sans" w:cs="Open Sans"/>
                <w:color w:val="000000"/>
                <w:sz w:val="14"/>
                <w:szCs w:val="14"/>
                <w:lang w:eastAsia="sk-SK"/>
              </w:rPr>
              <w:t xml:space="preserve"> </w:t>
            </w:r>
            <w:proofErr w:type="spellStart"/>
            <w:r w:rsidRPr="0031439F">
              <w:rPr>
                <w:rFonts w:ascii="Open Sans" w:eastAsia="Times New Roman" w:hAnsi="Open Sans" w:cs="Open Sans"/>
                <w:color w:val="000000"/>
                <w:sz w:val="14"/>
                <w:szCs w:val="14"/>
                <w:lang w:eastAsia="sk-SK"/>
              </w:rPr>
              <w:t>how</w:t>
            </w:r>
            <w:proofErr w:type="spellEnd"/>
            <w:r w:rsidRPr="0031439F">
              <w:rPr>
                <w:rFonts w:ascii="Open Sans" w:eastAsia="Times New Roman" w:hAnsi="Open Sans" w:cs="Open Sans"/>
                <w:color w:val="000000"/>
                <w:sz w:val="14"/>
                <w:szCs w:val="14"/>
                <w:lang w:eastAsia="sk-SK"/>
              </w:rPr>
              <w:t xml:space="preserve"> a pod.). </w:t>
            </w:r>
          </w:p>
        </w:tc>
        <w:tc>
          <w:tcPr>
            <w:tcW w:w="1389" w:type="dxa"/>
            <w:tcBorders>
              <w:top w:val="nil"/>
              <w:left w:val="nil"/>
              <w:bottom w:val="single" w:sz="4" w:space="0" w:color="auto"/>
              <w:right w:val="single" w:sz="4" w:space="0" w:color="auto"/>
            </w:tcBorders>
            <w:shd w:val="clear" w:color="auto" w:fill="auto"/>
            <w:hideMark/>
          </w:tcPr>
          <w:p w14:paraId="1DF8E960"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574" w:type="dxa"/>
            <w:tcBorders>
              <w:top w:val="nil"/>
              <w:left w:val="nil"/>
              <w:bottom w:val="single" w:sz="4" w:space="0" w:color="auto"/>
              <w:right w:val="single" w:sz="4" w:space="0" w:color="auto"/>
            </w:tcBorders>
            <w:shd w:val="clear" w:color="auto" w:fill="auto"/>
            <w:hideMark/>
          </w:tcPr>
          <w:p w14:paraId="711DDCEA"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217" w:type="dxa"/>
            <w:tcBorders>
              <w:top w:val="nil"/>
              <w:left w:val="nil"/>
              <w:bottom w:val="single" w:sz="4" w:space="0" w:color="auto"/>
              <w:right w:val="single" w:sz="4" w:space="0" w:color="auto"/>
            </w:tcBorders>
            <w:shd w:val="clear" w:color="auto" w:fill="auto"/>
            <w:hideMark/>
          </w:tcPr>
          <w:p w14:paraId="21B1036E"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79" w:type="dxa"/>
            <w:tcBorders>
              <w:top w:val="nil"/>
              <w:left w:val="nil"/>
              <w:bottom w:val="single" w:sz="4" w:space="0" w:color="auto"/>
              <w:right w:val="single" w:sz="4" w:space="0" w:color="auto"/>
            </w:tcBorders>
            <w:shd w:val="clear" w:color="auto" w:fill="auto"/>
            <w:hideMark/>
          </w:tcPr>
          <w:p w14:paraId="1EDD67B5" w14:textId="77777777" w:rsidR="0031439F" w:rsidRPr="0031439F" w:rsidRDefault="0031439F" w:rsidP="0031439F">
            <w:pPr>
              <w:spacing w:after="0" w:line="240" w:lineRule="auto"/>
              <w:rPr>
                <w:rFonts w:ascii="Open Sans" w:eastAsia="Times New Roman" w:hAnsi="Open Sans" w:cs="Open Sans"/>
                <w:color w:val="000000"/>
                <w:sz w:val="14"/>
                <w:szCs w:val="14"/>
                <w:lang w:eastAsia="sk-SK"/>
              </w:rPr>
            </w:pPr>
            <w:r w:rsidRPr="0031439F">
              <w:rPr>
                <w:rFonts w:ascii="Open Sans" w:eastAsia="Times New Roman" w:hAnsi="Open Sans" w:cs="Open Sans"/>
                <w:color w:val="000000"/>
                <w:sz w:val="14"/>
                <w:szCs w:val="14"/>
                <w:lang w:eastAsia="sk-SK"/>
              </w:rPr>
              <w:t>(1a,5) zodpovedná osoba, Úrad na ochranu osobných údajov SR,</w:t>
            </w:r>
            <w:r w:rsidRPr="0031439F">
              <w:rPr>
                <w:rFonts w:ascii="Open Sans" w:eastAsia="Times New Roman" w:hAnsi="Open Sans" w:cs="Open Sans"/>
                <w:color w:val="000000"/>
                <w:sz w:val="14"/>
                <w:szCs w:val="14"/>
                <w:lang w:eastAsia="sk-SK"/>
              </w:rPr>
              <w:br/>
              <w:t xml:space="preserve">(1b,5) Polícia, Prokuratúra SR, súdy SR, </w:t>
            </w:r>
            <w:r w:rsidRPr="0031439F">
              <w:rPr>
                <w:rFonts w:ascii="Open Sans" w:eastAsia="Times New Roman" w:hAnsi="Open Sans" w:cs="Open Sans"/>
                <w:color w:val="000000"/>
                <w:sz w:val="14"/>
                <w:szCs w:val="14"/>
                <w:lang w:eastAsia="sk-SK"/>
              </w:rPr>
              <w:br/>
              <w:t>(1c) iný oprávnený subjekt.</w:t>
            </w:r>
          </w:p>
        </w:tc>
      </w:tr>
      <w:tr w:rsidR="00C839EE" w:rsidRPr="00C839EE" w14:paraId="5F1019B8" w14:textId="77777777" w:rsidTr="00C839EE">
        <w:trPr>
          <w:trHeight w:val="2997"/>
        </w:trPr>
        <w:tc>
          <w:tcPr>
            <w:tcW w:w="3661" w:type="dxa"/>
            <w:tcBorders>
              <w:top w:val="nil"/>
              <w:left w:val="single" w:sz="4" w:space="0" w:color="auto"/>
              <w:bottom w:val="single" w:sz="4" w:space="0" w:color="auto"/>
              <w:right w:val="single" w:sz="4" w:space="0" w:color="auto"/>
            </w:tcBorders>
            <w:shd w:val="clear" w:color="000000" w:fill="D9D9D9"/>
            <w:hideMark/>
          </w:tcPr>
          <w:p w14:paraId="4373D8A4" w14:textId="77777777" w:rsidR="00C839EE" w:rsidRPr="00C839EE" w:rsidRDefault="00C839EE" w:rsidP="00C839EE">
            <w:pPr>
              <w:spacing w:after="0" w:line="240" w:lineRule="auto"/>
              <w:rPr>
                <w:rFonts w:ascii="Open Sans" w:eastAsia="Times New Roman" w:hAnsi="Open Sans" w:cs="Open Sans"/>
                <w:b/>
                <w:bCs/>
                <w:color w:val="000000"/>
                <w:sz w:val="14"/>
                <w:szCs w:val="14"/>
                <w:lang w:eastAsia="sk-SK"/>
              </w:rPr>
            </w:pPr>
            <w:r w:rsidRPr="00C839EE">
              <w:rPr>
                <w:rFonts w:ascii="Open Sans" w:eastAsia="Times New Roman" w:hAnsi="Open Sans" w:cs="Open Sans"/>
                <w:b/>
                <w:bCs/>
                <w:color w:val="000000"/>
                <w:sz w:val="14"/>
                <w:szCs w:val="14"/>
                <w:lang w:eastAsia="sk-SK"/>
              </w:rPr>
              <w:t xml:space="preserve">Správa registratúry (a korešpondencia) – </w:t>
            </w:r>
            <w:r w:rsidRPr="00C839EE">
              <w:rPr>
                <w:rFonts w:ascii="Open Sans" w:eastAsia="Times New Roman" w:hAnsi="Open Sans" w:cs="Open Sans"/>
                <w:color w:val="000000"/>
                <w:sz w:val="14"/>
                <w:szCs w:val="14"/>
                <w:lang w:eastAsia="sk-SK"/>
              </w:rPr>
              <w:t>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sťažností, vedenie evidencie obchodných partnerov, spracovanie neočakávanej/nevyžiadanej komunikácie).</w:t>
            </w:r>
          </w:p>
        </w:tc>
        <w:tc>
          <w:tcPr>
            <w:tcW w:w="1389" w:type="dxa"/>
            <w:tcBorders>
              <w:top w:val="nil"/>
              <w:left w:val="nil"/>
              <w:bottom w:val="single" w:sz="4" w:space="0" w:color="auto"/>
              <w:right w:val="single" w:sz="4" w:space="0" w:color="auto"/>
            </w:tcBorders>
            <w:shd w:val="clear" w:color="auto" w:fill="auto"/>
            <w:hideMark/>
          </w:tcPr>
          <w:p w14:paraId="4E4AE352" w14:textId="77777777" w:rsidR="00C839EE" w:rsidRPr="00C839EE" w:rsidRDefault="00C839EE" w:rsidP="00C839EE">
            <w:pPr>
              <w:spacing w:after="0" w:line="240" w:lineRule="auto"/>
              <w:rPr>
                <w:rFonts w:ascii="Open Sans" w:eastAsia="Times New Roman" w:hAnsi="Open Sans" w:cs="Open Sans"/>
                <w:color w:val="000000"/>
                <w:sz w:val="14"/>
                <w:szCs w:val="14"/>
                <w:lang w:eastAsia="sk-SK"/>
              </w:rPr>
            </w:pPr>
            <w:r w:rsidRPr="00C839EE">
              <w:rPr>
                <w:rFonts w:ascii="Open Sans" w:eastAsia="Times New Roman" w:hAnsi="Open Sans" w:cs="Open Sans"/>
                <w:color w:val="000000"/>
                <w:sz w:val="14"/>
                <w:szCs w:val="14"/>
                <w:lang w:eastAsia="sk-SK"/>
              </w:rPr>
              <w:t>fyzické osoby – odosielatelia a prijímatelia korešpondencie.</w:t>
            </w:r>
          </w:p>
        </w:tc>
        <w:tc>
          <w:tcPr>
            <w:tcW w:w="1574" w:type="dxa"/>
            <w:tcBorders>
              <w:top w:val="nil"/>
              <w:left w:val="nil"/>
              <w:bottom w:val="single" w:sz="4" w:space="0" w:color="auto"/>
              <w:right w:val="single" w:sz="4" w:space="0" w:color="auto"/>
            </w:tcBorders>
            <w:shd w:val="clear" w:color="auto" w:fill="auto"/>
            <w:hideMark/>
          </w:tcPr>
          <w:p w14:paraId="29FF8F2A" w14:textId="77777777" w:rsidR="00C839EE" w:rsidRPr="00C839EE" w:rsidRDefault="00C839EE" w:rsidP="00C839EE">
            <w:pPr>
              <w:spacing w:after="0" w:line="240" w:lineRule="auto"/>
              <w:rPr>
                <w:rFonts w:ascii="Open Sans" w:eastAsia="Times New Roman" w:hAnsi="Open Sans" w:cs="Open Sans"/>
                <w:color w:val="000000"/>
                <w:sz w:val="14"/>
                <w:szCs w:val="14"/>
                <w:lang w:eastAsia="sk-SK"/>
              </w:rPr>
            </w:pPr>
            <w:r w:rsidRPr="00C839EE">
              <w:rPr>
                <w:rFonts w:ascii="Open Sans" w:eastAsia="Times New Roman" w:hAnsi="Open Sans" w:cs="Open Sans"/>
                <w:color w:val="000000"/>
                <w:sz w:val="14"/>
                <w:szCs w:val="14"/>
                <w:lang w:eastAsia="sk-SK"/>
              </w:rPr>
              <w:t>• osobné údaje (bežné identifikačné napr. titul, meno, priezvisko, podpis, adresa, e - mailová adresa, telefónne číslo, iné údaje rôznej citlivosti v rozsahu komunikácie podľa zákona č. 305/2013 Z. z, alebo dobrovoľne uvedené v rámci komunikácie).</w:t>
            </w:r>
          </w:p>
        </w:tc>
        <w:tc>
          <w:tcPr>
            <w:tcW w:w="1217" w:type="dxa"/>
            <w:tcBorders>
              <w:top w:val="nil"/>
              <w:left w:val="nil"/>
              <w:bottom w:val="single" w:sz="4" w:space="0" w:color="auto"/>
              <w:right w:val="single" w:sz="4" w:space="0" w:color="auto"/>
            </w:tcBorders>
            <w:shd w:val="clear" w:color="auto" w:fill="auto"/>
            <w:hideMark/>
          </w:tcPr>
          <w:p w14:paraId="4C2417F2" w14:textId="35BDE6DF" w:rsidR="00C839EE" w:rsidRPr="00C839EE" w:rsidRDefault="00C839EE" w:rsidP="00C839EE">
            <w:pPr>
              <w:spacing w:after="0" w:line="240" w:lineRule="auto"/>
              <w:rPr>
                <w:rFonts w:ascii="Open Sans" w:eastAsia="Times New Roman" w:hAnsi="Open Sans" w:cs="Open Sans"/>
                <w:color w:val="000000"/>
                <w:sz w:val="14"/>
                <w:szCs w:val="14"/>
                <w:lang w:eastAsia="sk-SK"/>
              </w:rPr>
            </w:pPr>
            <w:r w:rsidRPr="00C839EE">
              <w:rPr>
                <w:rFonts w:ascii="Open Sans" w:eastAsia="Times New Roman" w:hAnsi="Open Sans" w:cs="Open Sans"/>
                <w:color w:val="000000"/>
                <w:sz w:val="14"/>
                <w:szCs w:val="14"/>
                <w:lang w:eastAsia="sk-SK"/>
              </w:rPr>
              <w:t xml:space="preserve">• maximálne 10 rokov (registratúrny denník), </w:t>
            </w:r>
            <w:r w:rsidRPr="00C839EE">
              <w:rPr>
                <w:rFonts w:ascii="Open Sans" w:eastAsia="Times New Roman" w:hAnsi="Open Sans" w:cs="Open Sans"/>
                <w:color w:val="000000"/>
                <w:sz w:val="14"/>
                <w:szCs w:val="14"/>
                <w:lang w:eastAsia="sk-SK"/>
              </w:rPr>
              <w:br/>
              <w:t xml:space="preserve">• vedenie bežnej a úradnej korešpondencie </w:t>
            </w:r>
            <w:r w:rsidR="00741348">
              <w:rPr>
                <w:rFonts w:ascii="Open Sans" w:eastAsia="Times New Roman" w:hAnsi="Open Sans" w:cs="Open Sans"/>
                <w:color w:val="000000"/>
                <w:sz w:val="14"/>
                <w:szCs w:val="14"/>
                <w:lang w:eastAsia="sk-SK"/>
              </w:rPr>
              <w:t>2 roky</w:t>
            </w:r>
            <w:r w:rsidRPr="00C839EE">
              <w:rPr>
                <w:rFonts w:ascii="Open Sans" w:eastAsia="Times New Roman" w:hAnsi="Open Sans" w:cs="Open Sans"/>
                <w:color w:val="000000"/>
                <w:sz w:val="14"/>
                <w:szCs w:val="14"/>
                <w:lang w:eastAsia="sk-SK"/>
              </w:rPr>
              <w:t>.</w:t>
            </w:r>
          </w:p>
        </w:tc>
        <w:tc>
          <w:tcPr>
            <w:tcW w:w="1279" w:type="dxa"/>
            <w:tcBorders>
              <w:top w:val="nil"/>
              <w:left w:val="nil"/>
              <w:bottom w:val="single" w:sz="4" w:space="0" w:color="auto"/>
              <w:right w:val="single" w:sz="4" w:space="0" w:color="auto"/>
            </w:tcBorders>
            <w:shd w:val="clear" w:color="auto" w:fill="auto"/>
            <w:hideMark/>
          </w:tcPr>
          <w:p w14:paraId="1FB78904" w14:textId="36D2E0A5" w:rsidR="00C839EE" w:rsidRPr="00C839EE" w:rsidRDefault="00C839EE" w:rsidP="00C839EE">
            <w:pPr>
              <w:spacing w:after="0" w:line="240" w:lineRule="auto"/>
              <w:rPr>
                <w:rFonts w:ascii="Open Sans" w:eastAsia="Times New Roman" w:hAnsi="Open Sans" w:cs="Open Sans"/>
                <w:color w:val="000000"/>
                <w:sz w:val="14"/>
                <w:szCs w:val="14"/>
                <w:lang w:eastAsia="sk-SK"/>
              </w:rPr>
            </w:pPr>
            <w:r w:rsidRPr="00C839EE">
              <w:rPr>
                <w:rFonts w:ascii="Open Sans" w:eastAsia="Times New Roman" w:hAnsi="Open Sans" w:cs="Open Sans"/>
                <w:color w:val="000000"/>
                <w:sz w:val="14"/>
                <w:szCs w:val="14"/>
                <w:lang w:eastAsia="sk-SK"/>
              </w:rPr>
              <w:t>(1) Ministerstvo vnútra SR, iný oprávnený subjekt,</w:t>
            </w:r>
            <w:r w:rsidRPr="00C839EE">
              <w:rPr>
                <w:rFonts w:ascii="Open Sans" w:eastAsia="Times New Roman" w:hAnsi="Open Sans" w:cs="Open Sans"/>
                <w:color w:val="000000"/>
                <w:sz w:val="14"/>
                <w:szCs w:val="14"/>
                <w:lang w:eastAsia="sk-SK"/>
              </w:rPr>
              <w:br/>
            </w:r>
            <w:r w:rsidR="00A47599" w:rsidRPr="00A47599">
              <w:rPr>
                <w:rFonts w:ascii="Open Sans" w:eastAsia="Times New Roman" w:hAnsi="Open Sans" w:cs="Open Sans"/>
                <w:color w:val="000000"/>
                <w:sz w:val="14"/>
                <w:szCs w:val="14"/>
                <w:lang w:eastAsia="sk-SK"/>
              </w:rPr>
              <w:t xml:space="preserve">(2) sprostredkovateľ: </w:t>
            </w:r>
            <w:proofErr w:type="spellStart"/>
            <w:r w:rsidR="00A47599" w:rsidRPr="00A47599">
              <w:rPr>
                <w:rFonts w:ascii="Open Sans" w:eastAsia="Times New Roman" w:hAnsi="Open Sans" w:cs="Open Sans"/>
                <w:color w:val="000000"/>
                <w:sz w:val="14"/>
                <w:szCs w:val="14"/>
                <w:lang w:eastAsia="sk-SK"/>
              </w:rPr>
              <w:t>NuActive</w:t>
            </w:r>
            <w:proofErr w:type="spellEnd"/>
            <w:r w:rsidR="00A47599" w:rsidRPr="00A47599">
              <w:rPr>
                <w:rFonts w:ascii="Open Sans" w:eastAsia="Times New Roman" w:hAnsi="Open Sans" w:cs="Open Sans"/>
                <w:color w:val="000000"/>
                <w:sz w:val="14"/>
                <w:szCs w:val="14"/>
                <w:lang w:eastAsia="sk-SK"/>
              </w:rPr>
              <w:t xml:space="preserve"> s.r.o., IČO 357 22 533</w:t>
            </w:r>
            <w:r w:rsidRPr="00C839EE">
              <w:rPr>
                <w:rFonts w:ascii="Open Sans" w:eastAsia="Times New Roman" w:hAnsi="Open Sans" w:cs="Open Sans"/>
                <w:color w:val="000000"/>
                <w:sz w:val="14"/>
                <w:szCs w:val="14"/>
                <w:lang w:eastAsia="sk-SK"/>
              </w:rPr>
              <w:t>.</w:t>
            </w:r>
          </w:p>
        </w:tc>
      </w:tr>
    </w:tbl>
    <w:p w14:paraId="6A875C8A" w14:textId="77777777" w:rsidR="00486107" w:rsidRPr="00C839EE" w:rsidRDefault="00486107" w:rsidP="00AB46C2">
      <w:pPr>
        <w:jc w:val="both"/>
        <w:rPr>
          <w:rFonts w:ascii="Open Sans" w:hAnsi="Open Sans" w:cs="Open Sans"/>
          <w:b/>
          <w:bCs/>
          <w:color w:val="FF0000"/>
          <w:sz w:val="16"/>
          <w:szCs w:val="20"/>
        </w:rPr>
      </w:pPr>
    </w:p>
    <w:p w14:paraId="5D7454A7"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52E08279"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09FA3F2A" w14:textId="77777777" w:rsidR="001F7C08"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1D17C5">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A79B6" w14:textId="77777777" w:rsidR="000F35D4" w:rsidRDefault="000F35D4" w:rsidP="001D2E08">
      <w:pPr>
        <w:spacing w:after="0" w:line="240" w:lineRule="auto"/>
      </w:pPr>
      <w:r>
        <w:separator/>
      </w:r>
    </w:p>
  </w:endnote>
  <w:endnote w:type="continuationSeparator" w:id="0">
    <w:p w14:paraId="61A31332" w14:textId="77777777" w:rsidR="000F35D4" w:rsidRDefault="000F35D4" w:rsidP="001D2E08">
      <w:pPr>
        <w:spacing w:after="0" w:line="240" w:lineRule="auto"/>
      </w:pPr>
      <w:r>
        <w:continuationSeparator/>
      </w:r>
    </w:p>
  </w:endnote>
  <w:endnote w:type="continuationNotice" w:id="1">
    <w:p w14:paraId="26639A1B" w14:textId="77777777" w:rsidR="002857E1" w:rsidRDefault="0028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37F7395F"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480E7A0B"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6E6CE41D"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6864EA">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627830DB"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EF5C0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EF5C02">
            <w:rPr>
              <w:rFonts w:ascii="Open Sans" w:hAnsi="Open Sans" w:cs="Open Sans"/>
              <w:b/>
              <w:noProof/>
              <w:sz w:val="18"/>
              <w:szCs w:val="18"/>
            </w:rPr>
            <w:t>3</w:t>
          </w:r>
          <w:r w:rsidRPr="001715A3">
            <w:rPr>
              <w:rFonts w:ascii="Open Sans" w:hAnsi="Open Sans" w:cs="Open Sans"/>
              <w:sz w:val="18"/>
              <w:szCs w:val="18"/>
            </w:rPr>
            <w:fldChar w:fldCharType="end"/>
          </w:r>
        </w:p>
      </w:tc>
    </w:tr>
  </w:tbl>
  <w:p w14:paraId="2260B600"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4A826" w14:textId="77777777" w:rsidR="000F35D4" w:rsidRDefault="000F35D4" w:rsidP="001D2E08">
      <w:pPr>
        <w:spacing w:after="0" w:line="240" w:lineRule="auto"/>
      </w:pPr>
      <w:r>
        <w:separator/>
      </w:r>
    </w:p>
  </w:footnote>
  <w:footnote w:type="continuationSeparator" w:id="0">
    <w:p w14:paraId="69F0BBB8" w14:textId="77777777" w:rsidR="000F35D4" w:rsidRDefault="000F35D4" w:rsidP="001D2E08">
      <w:pPr>
        <w:spacing w:after="0" w:line="240" w:lineRule="auto"/>
      </w:pPr>
      <w:r>
        <w:continuationSeparator/>
      </w:r>
    </w:p>
  </w:footnote>
  <w:footnote w:type="continuationNotice" w:id="1">
    <w:p w14:paraId="41DB9D25" w14:textId="77777777" w:rsidR="002857E1" w:rsidRDefault="0028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6DBEB5"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2FB43567" w14:textId="27301DF8" w:rsidR="00124A24" w:rsidRPr="004B0DE3" w:rsidRDefault="002F5047" w:rsidP="001715A3">
          <w:pPr>
            <w:pStyle w:val="Hlavika"/>
            <w:rPr>
              <w:rFonts w:ascii="Open Sans" w:hAnsi="Open Sans" w:cs="Open Sans"/>
              <w:sz w:val="18"/>
            </w:rPr>
          </w:pPr>
          <w:r w:rsidRPr="002F5047">
            <w:rPr>
              <w:rFonts w:ascii="Open Sans" w:hAnsi="Open Sans" w:cs="Open Sans"/>
              <w:sz w:val="18"/>
            </w:rPr>
            <w:t>APLEND, s.r.o.</w:t>
          </w:r>
        </w:p>
      </w:tc>
      <w:tc>
        <w:tcPr>
          <w:tcW w:w="2491" w:type="dxa"/>
          <w:tcBorders>
            <w:bottom w:val="single" w:sz="4" w:space="0" w:color="000000"/>
          </w:tcBorders>
          <w:shd w:val="clear" w:color="auto" w:fill="auto"/>
          <w:tcMar>
            <w:top w:w="0" w:type="dxa"/>
            <w:left w:w="108" w:type="dxa"/>
            <w:bottom w:w="0" w:type="dxa"/>
            <w:right w:w="108" w:type="dxa"/>
          </w:tcMar>
        </w:tcPr>
        <w:p w14:paraId="2F7173A1" w14:textId="77777777" w:rsidR="00124A24" w:rsidRPr="00010B63" w:rsidRDefault="00EF5C02" w:rsidP="00B10E09">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B10E09">
            <w:rPr>
              <w:rFonts w:ascii="Open Sans" w:hAnsi="Open Sans" w:cs="Open Sans"/>
              <w:sz w:val="18"/>
            </w:rPr>
            <w:t>obchodných partnerov</w:t>
          </w:r>
        </w:p>
      </w:tc>
    </w:tr>
  </w:tbl>
  <w:p w14:paraId="4339E9B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51564703">
    <w:abstractNumId w:val="0"/>
  </w:num>
  <w:num w:numId="2" w16cid:durableId="1930843324">
    <w:abstractNumId w:val="15"/>
  </w:num>
  <w:num w:numId="3" w16cid:durableId="194001378">
    <w:abstractNumId w:val="3"/>
  </w:num>
  <w:num w:numId="4" w16cid:durableId="409624402">
    <w:abstractNumId w:val="11"/>
  </w:num>
  <w:num w:numId="5" w16cid:durableId="604313309">
    <w:abstractNumId w:val="16"/>
  </w:num>
  <w:num w:numId="6" w16cid:durableId="262613081">
    <w:abstractNumId w:val="17"/>
  </w:num>
  <w:num w:numId="7" w16cid:durableId="1934236970">
    <w:abstractNumId w:val="18"/>
  </w:num>
  <w:num w:numId="8" w16cid:durableId="1753702222">
    <w:abstractNumId w:val="1"/>
  </w:num>
  <w:num w:numId="9" w16cid:durableId="437676794">
    <w:abstractNumId w:val="12"/>
  </w:num>
  <w:num w:numId="10" w16cid:durableId="635187031">
    <w:abstractNumId w:val="19"/>
  </w:num>
  <w:num w:numId="11" w16cid:durableId="784423868">
    <w:abstractNumId w:val="5"/>
  </w:num>
  <w:num w:numId="12" w16cid:durableId="2103717269">
    <w:abstractNumId w:val="2"/>
  </w:num>
  <w:num w:numId="13" w16cid:durableId="2043238355">
    <w:abstractNumId w:val="7"/>
  </w:num>
  <w:num w:numId="14" w16cid:durableId="1733231571">
    <w:abstractNumId w:val="9"/>
  </w:num>
  <w:num w:numId="15" w16cid:durableId="2100901092">
    <w:abstractNumId w:val="6"/>
  </w:num>
  <w:num w:numId="16" w16cid:durableId="925726720">
    <w:abstractNumId w:val="10"/>
  </w:num>
  <w:num w:numId="17" w16cid:durableId="576136998">
    <w:abstractNumId w:val="13"/>
  </w:num>
  <w:num w:numId="18" w16cid:durableId="1516580007">
    <w:abstractNumId w:val="4"/>
  </w:num>
  <w:num w:numId="19" w16cid:durableId="1818761006">
    <w:abstractNumId w:val="20"/>
  </w:num>
  <w:num w:numId="20" w16cid:durableId="800423691">
    <w:abstractNumId w:val="8"/>
  </w:num>
  <w:num w:numId="21" w16cid:durableId="10376999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5D4"/>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17C5"/>
    <w:rsid w:val="001D2E08"/>
    <w:rsid w:val="001D642E"/>
    <w:rsid w:val="001E3760"/>
    <w:rsid w:val="001E6B4E"/>
    <w:rsid w:val="001F1956"/>
    <w:rsid w:val="001F1A92"/>
    <w:rsid w:val="001F7C08"/>
    <w:rsid w:val="001F7E37"/>
    <w:rsid w:val="001F7F64"/>
    <w:rsid w:val="00201AB4"/>
    <w:rsid w:val="00217355"/>
    <w:rsid w:val="00225501"/>
    <w:rsid w:val="00233A2B"/>
    <w:rsid w:val="002538A3"/>
    <w:rsid w:val="00267877"/>
    <w:rsid w:val="00267A38"/>
    <w:rsid w:val="00270F0F"/>
    <w:rsid w:val="00271881"/>
    <w:rsid w:val="00272C59"/>
    <w:rsid w:val="00277C47"/>
    <w:rsid w:val="00283414"/>
    <w:rsid w:val="002857E1"/>
    <w:rsid w:val="00286EB2"/>
    <w:rsid w:val="002A7786"/>
    <w:rsid w:val="002F5047"/>
    <w:rsid w:val="003019B1"/>
    <w:rsid w:val="0030580C"/>
    <w:rsid w:val="00306BA9"/>
    <w:rsid w:val="00313E02"/>
    <w:rsid w:val="0031439F"/>
    <w:rsid w:val="003170D2"/>
    <w:rsid w:val="003268B4"/>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84E68"/>
    <w:rsid w:val="00390A80"/>
    <w:rsid w:val="003975B2"/>
    <w:rsid w:val="003A71D1"/>
    <w:rsid w:val="003B215D"/>
    <w:rsid w:val="003B4497"/>
    <w:rsid w:val="003B6C44"/>
    <w:rsid w:val="003C73B7"/>
    <w:rsid w:val="003D1FEC"/>
    <w:rsid w:val="003D4341"/>
    <w:rsid w:val="003D549F"/>
    <w:rsid w:val="003E0CF4"/>
    <w:rsid w:val="003E24C9"/>
    <w:rsid w:val="003F04DD"/>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6107"/>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541C"/>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864EA"/>
    <w:rsid w:val="006966C8"/>
    <w:rsid w:val="00696755"/>
    <w:rsid w:val="006A4752"/>
    <w:rsid w:val="006A689F"/>
    <w:rsid w:val="006B4A01"/>
    <w:rsid w:val="006C0225"/>
    <w:rsid w:val="006C02A4"/>
    <w:rsid w:val="006D798F"/>
    <w:rsid w:val="006E1DDE"/>
    <w:rsid w:val="006E329E"/>
    <w:rsid w:val="006E5659"/>
    <w:rsid w:val="006F0D1D"/>
    <w:rsid w:val="006F2F1D"/>
    <w:rsid w:val="006F32BC"/>
    <w:rsid w:val="00702E67"/>
    <w:rsid w:val="00706586"/>
    <w:rsid w:val="00710F86"/>
    <w:rsid w:val="0072350E"/>
    <w:rsid w:val="00724C55"/>
    <w:rsid w:val="00725479"/>
    <w:rsid w:val="00733A79"/>
    <w:rsid w:val="00741348"/>
    <w:rsid w:val="00745455"/>
    <w:rsid w:val="00746772"/>
    <w:rsid w:val="007474A9"/>
    <w:rsid w:val="0075294D"/>
    <w:rsid w:val="007551F0"/>
    <w:rsid w:val="00764826"/>
    <w:rsid w:val="00764F96"/>
    <w:rsid w:val="00765F05"/>
    <w:rsid w:val="00766EE3"/>
    <w:rsid w:val="00780E90"/>
    <w:rsid w:val="00784949"/>
    <w:rsid w:val="00790367"/>
    <w:rsid w:val="007910E4"/>
    <w:rsid w:val="00792D0A"/>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0FA"/>
    <w:rsid w:val="00892C4D"/>
    <w:rsid w:val="008946D9"/>
    <w:rsid w:val="00896D68"/>
    <w:rsid w:val="008A0954"/>
    <w:rsid w:val="008A2EE8"/>
    <w:rsid w:val="008A6600"/>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36B6"/>
    <w:rsid w:val="00945458"/>
    <w:rsid w:val="00950626"/>
    <w:rsid w:val="0095213A"/>
    <w:rsid w:val="009529CB"/>
    <w:rsid w:val="009660A4"/>
    <w:rsid w:val="00972382"/>
    <w:rsid w:val="00982D4E"/>
    <w:rsid w:val="00996F2C"/>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47599"/>
    <w:rsid w:val="00A57D38"/>
    <w:rsid w:val="00A61919"/>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1B56"/>
    <w:rsid w:val="00AF352D"/>
    <w:rsid w:val="00AF6EBA"/>
    <w:rsid w:val="00B004B4"/>
    <w:rsid w:val="00B01969"/>
    <w:rsid w:val="00B10E03"/>
    <w:rsid w:val="00B10E09"/>
    <w:rsid w:val="00B11A5B"/>
    <w:rsid w:val="00B1385D"/>
    <w:rsid w:val="00B13E4B"/>
    <w:rsid w:val="00B22FB0"/>
    <w:rsid w:val="00B25BCE"/>
    <w:rsid w:val="00B31353"/>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20C6"/>
    <w:rsid w:val="00C6324F"/>
    <w:rsid w:val="00C638B3"/>
    <w:rsid w:val="00C718C2"/>
    <w:rsid w:val="00C74EFC"/>
    <w:rsid w:val="00C77F1C"/>
    <w:rsid w:val="00C80465"/>
    <w:rsid w:val="00C839EE"/>
    <w:rsid w:val="00C85A9A"/>
    <w:rsid w:val="00C93861"/>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5A8C"/>
    <w:rsid w:val="00D46110"/>
    <w:rsid w:val="00D527D0"/>
    <w:rsid w:val="00D53EF8"/>
    <w:rsid w:val="00D5733F"/>
    <w:rsid w:val="00D75B64"/>
    <w:rsid w:val="00D77114"/>
    <w:rsid w:val="00D82942"/>
    <w:rsid w:val="00D8434C"/>
    <w:rsid w:val="00D84ED1"/>
    <w:rsid w:val="00D92FF1"/>
    <w:rsid w:val="00D93D29"/>
    <w:rsid w:val="00D95779"/>
    <w:rsid w:val="00DA0ED2"/>
    <w:rsid w:val="00DA2312"/>
    <w:rsid w:val="00DC186D"/>
    <w:rsid w:val="00DD732B"/>
    <w:rsid w:val="00DE00BD"/>
    <w:rsid w:val="00DF14CF"/>
    <w:rsid w:val="00DF66F3"/>
    <w:rsid w:val="00E01EA0"/>
    <w:rsid w:val="00E05770"/>
    <w:rsid w:val="00E12F6B"/>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EF5C02"/>
    <w:rsid w:val="00F032E2"/>
    <w:rsid w:val="00F265F5"/>
    <w:rsid w:val="00F26839"/>
    <w:rsid w:val="00F320D5"/>
    <w:rsid w:val="00F35207"/>
    <w:rsid w:val="00F42836"/>
    <w:rsid w:val="00F447D1"/>
    <w:rsid w:val="00F47D9B"/>
    <w:rsid w:val="00F60BC9"/>
    <w:rsid w:val="00F6281C"/>
    <w:rsid w:val="00F72711"/>
    <w:rsid w:val="00F74B54"/>
    <w:rsid w:val="00F8613B"/>
    <w:rsid w:val="00F8744F"/>
    <w:rsid w:val="00F94ADD"/>
    <w:rsid w:val="00FA5CE7"/>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9B0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27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16756224">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44854494">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50E7-BCCD-460E-B882-7B248CE994F7}">
  <ds:schemaRefs>
    <ds:schemaRef ds:uri="http://schemas.microsoft.com/sharepoint/v3/contenttype/forms"/>
  </ds:schemaRefs>
</ds:datastoreItem>
</file>

<file path=customXml/itemProps2.xml><?xml version="1.0" encoding="utf-8"?>
<ds:datastoreItem xmlns:ds="http://schemas.openxmlformats.org/officeDocument/2006/customXml" ds:itemID="{7F418A62-7852-45EE-94D9-9D50039E0DDC}"/>
</file>

<file path=customXml/itemProps3.xml><?xml version="1.0" encoding="utf-8"?>
<ds:datastoreItem xmlns:ds="http://schemas.openxmlformats.org/officeDocument/2006/customXml" ds:itemID="{6AA7E16C-76EE-454C-A8D9-971F64066BFA}">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4.xml><?xml version="1.0" encoding="utf-8"?>
<ds:datastoreItem xmlns:ds="http://schemas.openxmlformats.org/officeDocument/2006/customXml" ds:itemID="{6F2A31DA-AA27-4F25-ADA2-4904835A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1480</Words>
  <Characters>8436</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29</cp:revision>
  <cp:lastPrinted>2021-07-19T13:54:00Z</cp:lastPrinted>
  <dcterms:created xsi:type="dcterms:W3CDTF">2021-07-20T10:55:00Z</dcterms:created>
  <dcterms:modified xsi:type="dcterms:W3CDTF">2025-02-06T09:11:00Z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10144000</vt:r8>
  </property>
  <property fmtid="{D5CDD505-2E9C-101B-9397-08002B2CF9AE}" pid="4" name="MediaServiceImageTags">
    <vt:lpwstr/>
  </property>
</Properties>
</file>